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0" w:type="dxa"/>
        <w:tblInd w:w="93" w:type="dxa"/>
        <w:tblLook w:val="04A0" w:firstRow="1" w:lastRow="0" w:firstColumn="1" w:lastColumn="0" w:noHBand="0" w:noVBand="1"/>
      </w:tblPr>
      <w:tblGrid>
        <w:gridCol w:w="620"/>
        <w:gridCol w:w="1060"/>
        <w:gridCol w:w="880"/>
        <w:gridCol w:w="880"/>
        <w:gridCol w:w="1080"/>
        <w:gridCol w:w="960"/>
        <w:gridCol w:w="960"/>
        <w:gridCol w:w="960"/>
        <w:gridCol w:w="960"/>
        <w:gridCol w:w="780"/>
        <w:gridCol w:w="798"/>
        <w:gridCol w:w="709"/>
        <w:gridCol w:w="433"/>
        <w:gridCol w:w="417"/>
        <w:gridCol w:w="543"/>
        <w:gridCol w:w="960"/>
        <w:gridCol w:w="960"/>
      </w:tblGrid>
      <w:tr w:rsidR="0093749C" w:rsidRPr="0093749C" w:rsidTr="0093749C">
        <w:trPr>
          <w:trHeight w:val="540"/>
        </w:trPr>
        <w:tc>
          <w:tcPr>
            <w:tcW w:w="13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E03DBC">
            <w:pPr>
              <w:widowControl/>
              <w:jc w:val="center"/>
              <w:rPr>
                <w:rFonts w:asciiTheme="majorEastAsia" w:eastAsiaTheme="majorEastAsia" w:hAnsiTheme="majorEastAsia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附件1：</w:t>
            </w:r>
            <w:r w:rsidRPr="0093749C">
              <w:rPr>
                <w:rFonts w:asciiTheme="majorEastAsia" w:eastAsiaTheme="majorEastAsia" w:hAnsiTheme="majorEastAsia" w:cs="宋体" w:hint="eastAsia"/>
                <w:b/>
                <w:bCs/>
                <w:color w:val="000000"/>
                <w:kern w:val="0"/>
                <w:sz w:val="32"/>
                <w:szCs w:val="32"/>
              </w:rPr>
              <w:t>青年教师导师制培养项目师徒结对信息反馈表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749C" w:rsidRPr="0093749C" w:rsidTr="0093749C">
        <w:trPr>
          <w:trHeight w:val="540"/>
        </w:trPr>
        <w:tc>
          <w:tcPr>
            <w:tcW w:w="1300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培养单位：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749C" w:rsidRPr="0093749C" w:rsidTr="0093749C">
        <w:trPr>
          <w:trHeight w:val="51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9C" w:rsidRPr="0093749C" w:rsidRDefault="0093749C" w:rsidP="009374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列</w:t>
            </w: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号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导师信息</w:t>
            </w:r>
          </w:p>
        </w:tc>
        <w:tc>
          <w:tcPr>
            <w:tcW w:w="9560" w:type="dxa"/>
            <w:gridSpan w:val="1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培养教师信息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49C" w:rsidRPr="0093749C" w:rsidRDefault="0093749C" w:rsidP="009374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拟定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考核</w:t>
            </w: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</w:tr>
      <w:tr w:rsidR="0093749C" w:rsidRPr="0093749C" w:rsidTr="0093749C">
        <w:trPr>
          <w:trHeight w:val="51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749C" w:rsidRPr="0093749C" w:rsidRDefault="0093749C" w:rsidP="009374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进校</w:t>
            </w: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时间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749C" w:rsidRPr="0093749C" w:rsidRDefault="0093749C" w:rsidP="009374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从教</w:t>
            </w: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年限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749C" w:rsidRPr="0093749C" w:rsidRDefault="0093749C" w:rsidP="009374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本学期</w:t>
            </w: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周课时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现职称</w:t>
            </w:r>
          </w:p>
        </w:tc>
        <w:tc>
          <w:tcPr>
            <w:tcW w:w="3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接受培训信息（请勾选）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93749C" w:rsidRPr="0093749C" w:rsidTr="0093749C">
        <w:trPr>
          <w:trHeight w:val="636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749C" w:rsidRPr="0093749C" w:rsidRDefault="0093749C" w:rsidP="009374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市教委强师工程新教师培训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749C" w:rsidRPr="0093749C" w:rsidRDefault="0093749C" w:rsidP="009374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学校</w:t>
            </w:r>
            <w:r w:rsidRPr="0093749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IDD培训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749C" w:rsidRPr="0093749C" w:rsidRDefault="0093749C" w:rsidP="009374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接受过</w:t>
            </w:r>
            <w:r w:rsidRPr="0093749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br/>
              <w:t>导师培养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749C" w:rsidRPr="0093749C" w:rsidRDefault="0093749C" w:rsidP="0093749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如在</w:t>
            </w:r>
            <w:r w:rsidR="00EA3878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本校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已接受其他</w:t>
            </w:r>
            <w:r w:rsidRPr="0093749C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培训</w:t>
            </w:r>
            <w:r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的，请填列项目名称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93749C" w:rsidRPr="0093749C" w:rsidTr="0093749C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749C" w:rsidRPr="0093749C" w:rsidTr="0093749C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749C" w:rsidRPr="0093749C" w:rsidTr="0093749C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749C" w:rsidRPr="0093749C" w:rsidTr="0093749C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749C" w:rsidRPr="0093749C" w:rsidTr="0093749C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749C" w:rsidRPr="0093749C" w:rsidTr="0093749C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749C" w:rsidRPr="0093749C" w:rsidTr="0093749C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3749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3749C" w:rsidRPr="0093749C" w:rsidTr="0093749C">
        <w:trPr>
          <w:trHeight w:val="1236"/>
        </w:trPr>
        <w:tc>
          <w:tcPr>
            <w:tcW w:w="139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华文楷体" w:eastAsia="华文楷体" w:hAnsi="华文楷体" w:cs="宋体"/>
                <w:b/>
                <w:bCs/>
                <w:color w:val="0000CC"/>
                <w:kern w:val="0"/>
                <w:sz w:val="20"/>
              </w:rPr>
            </w:pPr>
            <w:r w:rsidRPr="0093749C">
              <w:rPr>
                <w:rFonts w:ascii="华文楷体" w:eastAsia="华文楷体" w:hAnsi="华文楷体" w:cs="宋体" w:hint="eastAsia"/>
                <w:b/>
                <w:bCs/>
                <w:color w:val="0000CC"/>
                <w:kern w:val="0"/>
                <w:sz w:val="20"/>
              </w:rPr>
              <w:t>填表说明：</w:t>
            </w:r>
            <w:r w:rsidRPr="0093749C">
              <w:rPr>
                <w:rFonts w:ascii="华文楷体" w:eastAsia="华文楷体" w:hAnsi="华文楷体" w:cs="宋体" w:hint="eastAsia"/>
                <w:b/>
                <w:bCs/>
                <w:color w:val="0000CC"/>
                <w:kern w:val="0"/>
                <w:sz w:val="20"/>
              </w:rPr>
              <w:br/>
              <w:t xml:space="preserve">  1.“拟定结项时间”栏目填写依据：具有博士学位的青年教师接受导师指导时间不少于1年，其他青年教师不少于2年；</w:t>
            </w:r>
            <w:r w:rsidRPr="0093749C">
              <w:rPr>
                <w:rFonts w:ascii="华文楷体" w:eastAsia="华文楷体" w:hAnsi="华文楷体" w:cs="宋体" w:hint="eastAsia"/>
                <w:b/>
                <w:bCs/>
                <w:color w:val="0000CC"/>
                <w:kern w:val="0"/>
                <w:sz w:val="20"/>
              </w:rPr>
              <w:br/>
              <w:t xml:space="preserve">  2.反馈表提交时间：凡符合导师</w:t>
            </w:r>
            <w:proofErr w:type="gramStart"/>
            <w:r w:rsidRPr="0093749C">
              <w:rPr>
                <w:rFonts w:ascii="华文楷体" w:eastAsia="华文楷体" w:hAnsi="华文楷体" w:cs="宋体" w:hint="eastAsia"/>
                <w:b/>
                <w:bCs/>
                <w:color w:val="0000CC"/>
                <w:kern w:val="0"/>
                <w:sz w:val="20"/>
              </w:rPr>
              <w:t>制培养</w:t>
            </w:r>
            <w:proofErr w:type="gramEnd"/>
            <w:r w:rsidRPr="0093749C">
              <w:rPr>
                <w:rFonts w:ascii="华文楷体" w:eastAsia="华文楷体" w:hAnsi="华文楷体" w:cs="宋体" w:hint="eastAsia"/>
                <w:b/>
                <w:bCs/>
                <w:color w:val="0000CC"/>
                <w:kern w:val="0"/>
                <w:sz w:val="20"/>
              </w:rPr>
              <w:t xml:space="preserve">要求的新教师，由部门配备导师，组织制定培养计划，并在其入职1个月内反馈人事处本表； </w:t>
            </w:r>
            <w:r w:rsidRPr="0093749C">
              <w:rPr>
                <w:rFonts w:ascii="华文楷体" w:eastAsia="华文楷体" w:hAnsi="华文楷体" w:cs="宋体" w:hint="eastAsia"/>
                <w:b/>
                <w:bCs/>
                <w:color w:val="0000CC"/>
                <w:kern w:val="0"/>
                <w:sz w:val="20"/>
              </w:rPr>
              <w:br/>
              <w:t xml:space="preserve">  3.原则上每位导师每期最多指导3名青年教师。 </w:t>
            </w:r>
          </w:p>
        </w:tc>
      </w:tr>
      <w:tr w:rsidR="0093749C" w:rsidRPr="0093749C" w:rsidTr="0093749C">
        <w:trPr>
          <w:trHeight w:val="348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院领导签名：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49C" w:rsidRPr="0093749C" w:rsidRDefault="0093749C" w:rsidP="0093749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3749C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时间：</w:t>
            </w:r>
          </w:p>
        </w:tc>
      </w:tr>
    </w:tbl>
    <w:p w:rsidR="00D019F5" w:rsidRPr="0093749C" w:rsidRDefault="00D019F5" w:rsidP="0093749C"/>
    <w:sectPr w:rsidR="00D019F5" w:rsidRPr="0093749C" w:rsidSect="0093749C">
      <w:pgSz w:w="16838" w:h="11906" w:orient="landscape"/>
      <w:pgMar w:top="1247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C2C" w:rsidRDefault="00445C2C" w:rsidP="00757DB9">
      <w:r>
        <w:separator/>
      </w:r>
    </w:p>
  </w:endnote>
  <w:endnote w:type="continuationSeparator" w:id="0">
    <w:p w:rsidR="00445C2C" w:rsidRDefault="00445C2C" w:rsidP="0075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C2C" w:rsidRDefault="00445C2C" w:rsidP="00757DB9">
      <w:r>
        <w:separator/>
      </w:r>
    </w:p>
  </w:footnote>
  <w:footnote w:type="continuationSeparator" w:id="0">
    <w:p w:rsidR="00445C2C" w:rsidRDefault="00445C2C" w:rsidP="00757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21D"/>
    <w:multiLevelType w:val="hybridMultilevel"/>
    <w:tmpl w:val="6B529422"/>
    <w:lvl w:ilvl="0" w:tplc="FB14D5AA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5B753C"/>
    <w:multiLevelType w:val="hybridMultilevel"/>
    <w:tmpl w:val="B2EEC94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3BE7524F"/>
    <w:multiLevelType w:val="hybridMultilevel"/>
    <w:tmpl w:val="7F58EA32"/>
    <w:lvl w:ilvl="0" w:tplc="05223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263B88"/>
    <w:multiLevelType w:val="hybridMultilevel"/>
    <w:tmpl w:val="E01AFF98"/>
    <w:lvl w:ilvl="0" w:tplc="35F66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687B25"/>
    <w:multiLevelType w:val="hybridMultilevel"/>
    <w:tmpl w:val="406E3E2C"/>
    <w:lvl w:ilvl="0" w:tplc="C986A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1DF5228"/>
    <w:multiLevelType w:val="hybridMultilevel"/>
    <w:tmpl w:val="0928B166"/>
    <w:lvl w:ilvl="0" w:tplc="04090001">
      <w:start w:val="1"/>
      <w:numFmt w:val="bullet"/>
      <w:lvlText w:val=""/>
      <w:lvlJc w:val="left"/>
      <w:pPr>
        <w:ind w:left="10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2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4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6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8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0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2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4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1A"/>
    <w:rsid w:val="0011271A"/>
    <w:rsid w:val="00114C9C"/>
    <w:rsid w:val="00212E1B"/>
    <w:rsid w:val="00223A48"/>
    <w:rsid w:val="00445C2C"/>
    <w:rsid w:val="00451AEA"/>
    <w:rsid w:val="00513467"/>
    <w:rsid w:val="00757DB9"/>
    <w:rsid w:val="007C662F"/>
    <w:rsid w:val="0093749C"/>
    <w:rsid w:val="009E7F6C"/>
    <w:rsid w:val="00A96283"/>
    <w:rsid w:val="00BC317D"/>
    <w:rsid w:val="00C00F3B"/>
    <w:rsid w:val="00C223EE"/>
    <w:rsid w:val="00C85F2F"/>
    <w:rsid w:val="00D019F5"/>
    <w:rsid w:val="00D51648"/>
    <w:rsid w:val="00DF43A3"/>
    <w:rsid w:val="00E03DBC"/>
    <w:rsid w:val="00E81F69"/>
    <w:rsid w:val="00EA3878"/>
    <w:rsid w:val="00EE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D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DB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7D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7DB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019F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annotation reference"/>
    <w:basedOn w:val="a0"/>
    <w:uiPriority w:val="99"/>
    <w:semiHidden/>
    <w:unhideWhenUsed/>
    <w:rsid w:val="009E7F6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E7F6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E7F6C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E7F6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E7F6C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D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DB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57D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57DB9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019F5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7">
    <w:name w:val="annotation reference"/>
    <w:basedOn w:val="a0"/>
    <w:uiPriority w:val="99"/>
    <w:semiHidden/>
    <w:unhideWhenUsed/>
    <w:rsid w:val="009E7F6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9E7F6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E7F6C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E7F6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9E7F6C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4CDD-2186-462D-A976-DD17FEAC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cp:lastPrinted>2019-06-24T05:10:00Z</cp:lastPrinted>
  <dcterms:created xsi:type="dcterms:W3CDTF">2020-10-30T01:20:00Z</dcterms:created>
  <dcterms:modified xsi:type="dcterms:W3CDTF">2020-10-30T01:20:00Z</dcterms:modified>
</cp:coreProperties>
</file>